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50" w:rsidRDefault="00842150" w:rsidP="00034297">
      <w:pPr>
        <w:widowControl w:val="0"/>
        <w:autoSpaceDE w:val="0"/>
        <w:autoSpaceDN w:val="0"/>
        <w:adjustRightInd w:val="0"/>
        <w:ind w:left="1418" w:hanging="1418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Pos. ....) </w:t>
      </w:r>
      <w:r>
        <w:rPr>
          <w:rFonts w:ascii="Arial" w:hAnsi="Arial" w:cs="Arial"/>
          <w:sz w:val="18"/>
          <w:szCs w:val="18"/>
        </w:rPr>
        <w:tab/>
      </w:r>
      <w:r w:rsidR="00034297">
        <w:rPr>
          <w:rFonts w:ascii="Arial" w:hAnsi="Arial" w:cs="Arial"/>
          <w:sz w:val="18"/>
          <w:szCs w:val="18"/>
        </w:rPr>
        <w:t>TOPJOB</w:t>
      </w:r>
      <w:r w:rsidR="00034297" w:rsidRPr="00034297">
        <w:rPr>
          <w:rFonts w:ascii="Arial" w:hAnsi="Arial" w:cs="Arial"/>
          <w:sz w:val="18"/>
          <w:szCs w:val="18"/>
          <w:vertAlign w:val="superscript"/>
        </w:rPr>
        <w:t>®</w:t>
      </w:r>
      <w:r>
        <w:rPr>
          <w:rFonts w:ascii="Arial" w:hAnsi="Arial" w:cs="Arial"/>
          <w:sz w:val="18"/>
          <w:szCs w:val="18"/>
        </w:rPr>
        <w:t xml:space="preserve"> S 2-</w:t>
      </w:r>
      <w:proofErr w:type="spellStart"/>
      <w:r>
        <w:rPr>
          <w:rFonts w:ascii="Arial" w:hAnsi="Arial" w:cs="Arial"/>
          <w:sz w:val="18"/>
          <w:szCs w:val="18"/>
        </w:rPr>
        <w:t>Leiter</w:t>
      </w:r>
      <w:proofErr w:type="spellEnd"/>
      <w:r>
        <w:rPr>
          <w:rFonts w:ascii="Arial" w:hAnsi="Arial" w:cs="Arial"/>
          <w:sz w:val="18"/>
          <w:szCs w:val="18"/>
        </w:rPr>
        <w:t>-</w:t>
      </w:r>
      <w:r w:rsidR="003636A6">
        <w:rPr>
          <w:rFonts w:ascii="Arial" w:hAnsi="Arial" w:cs="Arial"/>
          <w:sz w:val="18"/>
          <w:szCs w:val="18"/>
        </w:rPr>
        <w:t>Schutzleiter</w:t>
      </w:r>
      <w:r>
        <w:rPr>
          <w:rFonts w:ascii="Arial" w:hAnsi="Arial" w:cs="Arial"/>
          <w:sz w:val="18"/>
          <w:szCs w:val="18"/>
        </w:rPr>
        <w:t xml:space="preserve">klemme </w:t>
      </w:r>
    </w:p>
    <w:p w:rsidR="00842150" w:rsidRDefault="009A4679" w:rsidP="00034297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9A4679">
        <w:rPr>
          <w:rFonts w:ascii="Arial" w:hAnsi="Arial" w:cs="Arial"/>
          <w:sz w:val="18"/>
          <w:szCs w:val="18"/>
        </w:rPr>
        <w:t>1,5 (2,5) mm²</w:t>
      </w:r>
      <w:r w:rsidR="00842150">
        <w:rPr>
          <w:rFonts w:ascii="Arial" w:hAnsi="Arial" w:cs="Arial"/>
          <w:sz w:val="18"/>
          <w:szCs w:val="18"/>
        </w:rPr>
        <w:t xml:space="preserve"> </w:t>
      </w:r>
    </w:p>
    <w:p w:rsidR="00842150" w:rsidRDefault="00842150" w:rsidP="00034297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</w:t>
      </w:r>
    </w:p>
    <w:p w:rsidR="00034297" w:rsidRPr="00034297" w:rsidRDefault="00842150" w:rsidP="00034297">
      <w:pPr>
        <w:widowControl w:val="0"/>
        <w:autoSpaceDE w:val="0"/>
        <w:autoSpaceDN w:val="0"/>
        <w:adjustRightInd w:val="0"/>
        <w:ind w:left="1418" w:hanging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 Stück</w:t>
      </w:r>
      <w:r>
        <w:rPr>
          <w:rFonts w:ascii="Arial" w:hAnsi="Arial" w:cs="Arial"/>
          <w:sz w:val="18"/>
          <w:szCs w:val="18"/>
        </w:rPr>
        <w:tab/>
      </w:r>
      <w:r w:rsidR="00034297" w:rsidRPr="00034297">
        <w:rPr>
          <w:rFonts w:ascii="Arial" w:hAnsi="Arial" w:cs="Arial"/>
          <w:sz w:val="18"/>
          <w:szCs w:val="18"/>
        </w:rPr>
        <w:t>TOPJOB</w:t>
      </w:r>
      <w:r w:rsidR="00034297" w:rsidRPr="003E4304">
        <w:rPr>
          <w:rFonts w:ascii="Arial" w:hAnsi="Arial" w:cs="Arial"/>
          <w:sz w:val="18"/>
          <w:szCs w:val="18"/>
          <w:vertAlign w:val="superscript"/>
        </w:rPr>
        <w:t>®</w:t>
      </w:r>
      <w:r w:rsidR="00034297" w:rsidRPr="00034297">
        <w:rPr>
          <w:rFonts w:ascii="Arial" w:hAnsi="Arial" w:cs="Arial"/>
          <w:sz w:val="18"/>
          <w:szCs w:val="18"/>
        </w:rPr>
        <w:t xml:space="preserve"> S 2-</w:t>
      </w:r>
      <w:proofErr w:type="spellStart"/>
      <w:r w:rsidR="00034297" w:rsidRPr="00034297">
        <w:rPr>
          <w:rFonts w:ascii="Arial" w:hAnsi="Arial" w:cs="Arial"/>
          <w:sz w:val="18"/>
          <w:szCs w:val="18"/>
        </w:rPr>
        <w:t>Leiter</w:t>
      </w:r>
      <w:proofErr w:type="spellEnd"/>
      <w:r w:rsidR="00034297" w:rsidRPr="00034297">
        <w:rPr>
          <w:rFonts w:ascii="Arial" w:hAnsi="Arial" w:cs="Arial"/>
          <w:sz w:val="18"/>
          <w:szCs w:val="18"/>
        </w:rPr>
        <w:t>-</w:t>
      </w:r>
      <w:r w:rsidR="003636A6">
        <w:rPr>
          <w:rFonts w:ascii="Arial" w:hAnsi="Arial" w:cs="Arial"/>
          <w:sz w:val="18"/>
          <w:szCs w:val="18"/>
        </w:rPr>
        <w:t>Schutzleiter</w:t>
      </w:r>
      <w:r w:rsidR="00034297" w:rsidRPr="00034297">
        <w:rPr>
          <w:rFonts w:ascii="Arial" w:hAnsi="Arial" w:cs="Arial"/>
          <w:sz w:val="18"/>
          <w:szCs w:val="18"/>
        </w:rPr>
        <w:t xml:space="preserve">klemme </w:t>
      </w:r>
    </w:p>
    <w:p w:rsidR="00E635CE" w:rsidRDefault="009A4679" w:rsidP="00BC10D8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9A4679">
        <w:rPr>
          <w:rFonts w:ascii="Arial" w:hAnsi="Arial" w:cs="Arial"/>
          <w:sz w:val="18"/>
          <w:szCs w:val="18"/>
        </w:rPr>
        <w:t>1,5 (2,5) mm²</w:t>
      </w:r>
    </w:p>
    <w:p w:rsidR="009A4679" w:rsidRDefault="009A4679" w:rsidP="00BC10D8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CB0164" w:rsidRDefault="00CB0164" w:rsidP="00BC10D8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für Anwendungen Ex e II geeignet</w:t>
      </w:r>
    </w:p>
    <w:p w:rsidR="00CB0164" w:rsidRDefault="00CB0164" w:rsidP="00BC10D8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CB0164" w:rsidRDefault="00CB0164" w:rsidP="00BC10D8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CB0164">
        <w:rPr>
          <w:rFonts w:ascii="Arial" w:hAnsi="Arial" w:cs="Arial"/>
          <w:sz w:val="18"/>
          <w:szCs w:val="18"/>
        </w:rPr>
        <w:t>Bemessungsdaten gemäß</w:t>
      </w:r>
      <w:r>
        <w:rPr>
          <w:rFonts w:ascii="Arial" w:hAnsi="Arial" w:cs="Arial"/>
          <w:sz w:val="18"/>
          <w:szCs w:val="18"/>
        </w:rPr>
        <w:t>:</w:t>
      </w:r>
    </w:p>
    <w:p w:rsidR="00CB0164" w:rsidRDefault="00CB0164" w:rsidP="00BC10D8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CB0164">
        <w:rPr>
          <w:rFonts w:ascii="Arial" w:hAnsi="Arial" w:cs="Arial"/>
          <w:sz w:val="18"/>
          <w:szCs w:val="18"/>
        </w:rPr>
        <w:t>IEC/EN 60947-7-</w:t>
      </w:r>
      <w:r w:rsidR="003636A6">
        <w:rPr>
          <w:rFonts w:ascii="Arial" w:hAnsi="Arial" w:cs="Arial"/>
          <w:sz w:val="18"/>
          <w:szCs w:val="18"/>
        </w:rPr>
        <w:t>2</w:t>
      </w:r>
      <w:r w:rsidRPr="00CB0164">
        <w:rPr>
          <w:rFonts w:ascii="Arial" w:hAnsi="Arial" w:cs="Arial"/>
          <w:sz w:val="18"/>
          <w:szCs w:val="18"/>
        </w:rPr>
        <w:t xml:space="preserve"> </w:t>
      </w:r>
    </w:p>
    <w:p w:rsidR="00E635CE" w:rsidRDefault="00CB0164" w:rsidP="00BC10D8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CB0164">
        <w:rPr>
          <w:rFonts w:ascii="Arial" w:hAnsi="Arial" w:cs="Arial"/>
          <w:sz w:val="18"/>
          <w:szCs w:val="18"/>
        </w:rPr>
        <w:t xml:space="preserve">Nennquerschnitt </w:t>
      </w:r>
      <w:r>
        <w:rPr>
          <w:rFonts w:ascii="Arial" w:hAnsi="Arial" w:cs="Arial"/>
          <w:sz w:val="18"/>
          <w:szCs w:val="18"/>
        </w:rPr>
        <w:t>:</w:t>
      </w:r>
      <w:r w:rsidRPr="00CB0164">
        <w:rPr>
          <w:rFonts w:ascii="Arial" w:hAnsi="Arial" w:cs="Arial"/>
          <w:sz w:val="18"/>
          <w:szCs w:val="18"/>
        </w:rPr>
        <w:t>1</w:t>
      </w:r>
      <w:r w:rsidR="009A4679">
        <w:rPr>
          <w:rFonts w:ascii="Arial" w:hAnsi="Arial" w:cs="Arial"/>
          <w:sz w:val="18"/>
          <w:szCs w:val="18"/>
        </w:rPr>
        <w:t>,5</w:t>
      </w:r>
      <w:r w:rsidRPr="00CB0164">
        <w:rPr>
          <w:rFonts w:ascii="Arial" w:hAnsi="Arial" w:cs="Arial"/>
          <w:sz w:val="18"/>
          <w:szCs w:val="18"/>
        </w:rPr>
        <w:t xml:space="preserve"> mm²</w:t>
      </w:r>
    </w:p>
    <w:p w:rsidR="00CB0164" w:rsidRDefault="00CB0164" w:rsidP="00BC10D8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044F86" w:rsidRPr="00044F86" w:rsidRDefault="00044F86" w:rsidP="00044F86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044F86">
        <w:rPr>
          <w:rFonts w:ascii="Arial" w:hAnsi="Arial" w:cs="Arial"/>
          <w:sz w:val="18"/>
          <w:szCs w:val="18"/>
        </w:rPr>
        <w:t>Anschlussdaten</w:t>
      </w:r>
    </w:p>
    <w:p w:rsidR="00044F86" w:rsidRPr="00044F86" w:rsidRDefault="00044F86" w:rsidP="00044F86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044F86">
        <w:rPr>
          <w:rFonts w:ascii="Arial" w:hAnsi="Arial" w:cs="Arial"/>
          <w:sz w:val="18"/>
          <w:szCs w:val="18"/>
        </w:rPr>
        <w:t>Eindrähtiger Leiter:</w:t>
      </w:r>
    </w:p>
    <w:p w:rsidR="00044F86" w:rsidRPr="00044F86" w:rsidRDefault="00044F86" w:rsidP="00044F86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044F86">
        <w:rPr>
          <w:rFonts w:ascii="Arial" w:hAnsi="Arial" w:cs="Arial"/>
          <w:sz w:val="18"/>
          <w:szCs w:val="18"/>
        </w:rPr>
        <w:t xml:space="preserve">0,25 … 2,5 mm² / 22 … 14 AWG </w:t>
      </w:r>
    </w:p>
    <w:p w:rsidR="00044F86" w:rsidRPr="00044F86" w:rsidRDefault="00044F86" w:rsidP="00044F86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044F86">
        <w:rPr>
          <w:rFonts w:ascii="Arial" w:hAnsi="Arial" w:cs="Arial"/>
          <w:sz w:val="18"/>
          <w:szCs w:val="18"/>
        </w:rPr>
        <w:t xml:space="preserve">Eindrähtiger Leiter, direkt </w:t>
      </w:r>
      <w:proofErr w:type="spellStart"/>
      <w:r w:rsidRPr="00044F86">
        <w:rPr>
          <w:rFonts w:ascii="Arial" w:hAnsi="Arial" w:cs="Arial"/>
          <w:sz w:val="18"/>
          <w:szCs w:val="18"/>
        </w:rPr>
        <w:t>steckbar</w:t>
      </w:r>
      <w:proofErr w:type="spellEnd"/>
      <w:r w:rsidRPr="00044F86">
        <w:rPr>
          <w:rFonts w:ascii="Arial" w:hAnsi="Arial" w:cs="Arial"/>
          <w:sz w:val="18"/>
          <w:szCs w:val="18"/>
        </w:rPr>
        <w:t>:</w:t>
      </w:r>
    </w:p>
    <w:p w:rsidR="00044F86" w:rsidRPr="00044F86" w:rsidRDefault="00044F86" w:rsidP="00044F86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044F86">
        <w:rPr>
          <w:rFonts w:ascii="Arial" w:hAnsi="Arial" w:cs="Arial"/>
          <w:sz w:val="18"/>
          <w:szCs w:val="18"/>
        </w:rPr>
        <w:t xml:space="preserve">0,75* … 2,5 mm² / 18 … 14 AWG </w:t>
      </w:r>
    </w:p>
    <w:p w:rsidR="00044F86" w:rsidRPr="00044F86" w:rsidRDefault="00044F86" w:rsidP="00044F86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proofErr w:type="spellStart"/>
      <w:r w:rsidRPr="00044F86">
        <w:rPr>
          <w:rFonts w:ascii="Arial" w:hAnsi="Arial" w:cs="Arial"/>
          <w:sz w:val="18"/>
          <w:szCs w:val="18"/>
        </w:rPr>
        <w:t>Feindrähtiger</w:t>
      </w:r>
      <w:proofErr w:type="spellEnd"/>
      <w:r w:rsidRPr="00044F86">
        <w:rPr>
          <w:rFonts w:ascii="Arial" w:hAnsi="Arial" w:cs="Arial"/>
          <w:sz w:val="18"/>
          <w:szCs w:val="18"/>
        </w:rPr>
        <w:t xml:space="preserve"> Leiter:</w:t>
      </w:r>
    </w:p>
    <w:p w:rsidR="00044F86" w:rsidRPr="00044F86" w:rsidRDefault="00044F86" w:rsidP="00044F86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044F86">
        <w:rPr>
          <w:rFonts w:ascii="Arial" w:hAnsi="Arial" w:cs="Arial"/>
          <w:sz w:val="18"/>
          <w:szCs w:val="18"/>
        </w:rPr>
        <w:t xml:space="preserve">0,25 … 2,5 mm² / 22 … 14 AWG </w:t>
      </w:r>
    </w:p>
    <w:p w:rsidR="00044F86" w:rsidRPr="00044F86" w:rsidRDefault="00044F86" w:rsidP="00044F86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proofErr w:type="spellStart"/>
      <w:r w:rsidRPr="00044F86">
        <w:rPr>
          <w:rFonts w:ascii="Arial" w:hAnsi="Arial" w:cs="Arial"/>
          <w:sz w:val="18"/>
          <w:szCs w:val="18"/>
        </w:rPr>
        <w:t>Feindrähtiger</w:t>
      </w:r>
      <w:proofErr w:type="spellEnd"/>
      <w:r w:rsidRPr="00044F86">
        <w:rPr>
          <w:rFonts w:ascii="Arial" w:hAnsi="Arial" w:cs="Arial"/>
          <w:sz w:val="18"/>
          <w:szCs w:val="18"/>
        </w:rPr>
        <w:t xml:space="preserve"> Leiter mit Aderendhülse, </w:t>
      </w:r>
    </w:p>
    <w:p w:rsidR="00044F86" w:rsidRPr="00044F86" w:rsidRDefault="00044F86" w:rsidP="00044F86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044F86">
        <w:rPr>
          <w:rFonts w:ascii="Arial" w:hAnsi="Arial" w:cs="Arial"/>
          <w:sz w:val="18"/>
          <w:szCs w:val="18"/>
        </w:rPr>
        <w:t xml:space="preserve">direkt </w:t>
      </w:r>
      <w:proofErr w:type="spellStart"/>
      <w:r w:rsidRPr="00044F86">
        <w:rPr>
          <w:rFonts w:ascii="Arial" w:hAnsi="Arial" w:cs="Arial"/>
          <w:sz w:val="18"/>
          <w:szCs w:val="18"/>
        </w:rPr>
        <w:t>steckbar</w:t>
      </w:r>
      <w:proofErr w:type="spellEnd"/>
      <w:r w:rsidRPr="00044F86">
        <w:rPr>
          <w:rFonts w:ascii="Arial" w:hAnsi="Arial" w:cs="Arial"/>
          <w:sz w:val="18"/>
          <w:szCs w:val="18"/>
        </w:rPr>
        <w:t>:</w:t>
      </w:r>
    </w:p>
    <w:p w:rsidR="00044F86" w:rsidRPr="00044F86" w:rsidRDefault="00044F86" w:rsidP="00044F86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044F86">
        <w:rPr>
          <w:rFonts w:ascii="Arial" w:hAnsi="Arial" w:cs="Arial"/>
          <w:sz w:val="18"/>
          <w:szCs w:val="18"/>
        </w:rPr>
        <w:t>0,75* … 1,5 mm² / 18 … 16 AWG</w:t>
      </w:r>
    </w:p>
    <w:p w:rsidR="00044F86" w:rsidRPr="00044F86" w:rsidRDefault="00044F86" w:rsidP="00044F86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044F86" w:rsidRPr="00044F86" w:rsidRDefault="00044F86" w:rsidP="00044F86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044F86">
        <w:rPr>
          <w:rFonts w:ascii="Arial" w:hAnsi="Arial" w:cs="Arial"/>
          <w:sz w:val="18"/>
          <w:szCs w:val="18"/>
        </w:rPr>
        <w:t xml:space="preserve">*je nach Beschaffenheit des Leiters kann </w:t>
      </w:r>
    </w:p>
    <w:p w:rsidR="00044F86" w:rsidRPr="00044F86" w:rsidRDefault="00044F86" w:rsidP="00044F86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044F86">
        <w:rPr>
          <w:rFonts w:ascii="Arial" w:hAnsi="Arial" w:cs="Arial"/>
          <w:sz w:val="18"/>
          <w:szCs w:val="18"/>
        </w:rPr>
        <w:t xml:space="preserve">auch ein Leiter geringeren Querschnitts </w:t>
      </w:r>
    </w:p>
    <w:p w:rsidR="003E4304" w:rsidRDefault="00044F86" w:rsidP="00044F86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proofErr w:type="spellStart"/>
      <w:r w:rsidRPr="00044F86">
        <w:rPr>
          <w:rFonts w:ascii="Arial" w:hAnsi="Arial" w:cs="Arial"/>
          <w:sz w:val="18"/>
          <w:szCs w:val="18"/>
        </w:rPr>
        <w:t>steckbar</w:t>
      </w:r>
      <w:proofErr w:type="spellEnd"/>
      <w:r w:rsidRPr="00044F86">
        <w:rPr>
          <w:rFonts w:ascii="Arial" w:hAnsi="Arial" w:cs="Arial"/>
          <w:sz w:val="18"/>
          <w:szCs w:val="18"/>
        </w:rPr>
        <w:t xml:space="preserve"> sein</w:t>
      </w:r>
    </w:p>
    <w:p w:rsidR="00842150" w:rsidRDefault="00842150" w:rsidP="00BC10D8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3E4304" w:rsidRDefault="003E4304" w:rsidP="00BC10D8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 xml:space="preserve">Anschlusstechnik </w:t>
      </w:r>
    </w:p>
    <w:p w:rsidR="003E4304" w:rsidRPr="003E4304" w:rsidRDefault="003E4304" w:rsidP="00BC10D8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Push-in CAGE CLAMP</w:t>
      </w:r>
      <w:r w:rsidRPr="003E4304">
        <w:rPr>
          <w:rFonts w:ascii="Arial" w:hAnsi="Arial" w:cs="Arial"/>
          <w:sz w:val="18"/>
          <w:szCs w:val="18"/>
          <w:vertAlign w:val="superscript"/>
        </w:rPr>
        <w:t>®</w:t>
      </w:r>
    </w:p>
    <w:p w:rsidR="003E4304" w:rsidRPr="003E4304" w:rsidRDefault="003E4304" w:rsidP="00BC10D8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3E4304" w:rsidRPr="003E4304" w:rsidRDefault="003E4304" w:rsidP="00BC10D8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Montage auf Tragschiene TS 35</w:t>
      </w:r>
    </w:p>
    <w:p w:rsidR="003E4304" w:rsidRPr="003E4304" w:rsidRDefault="003E4304" w:rsidP="00BC10D8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3E4304" w:rsidRPr="003E4304" w:rsidRDefault="003E4304" w:rsidP="00BC10D8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Abmessung (</w:t>
      </w:r>
      <w:proofErr w:type="spellStart"/>
      <w:r w:rsidRPr="003E4304">
        <w:rPr>
          <w:rFonts w:ascii="Arial" w:hAnsi="Arial" w:cs="Arial"/>
          <w:sz w:val="18"/>
          <w:szCs w:val="18"/>
        </w:rPr>
        <w:t>BxHxT</w:t>
      </w:r>
      <w:proofErr w:type="spellEnd"/>
      <w:r w:rsidRPr="003E4304">
        <w:rPr>
          <w:rFonts w:ascii="Arial" w:hAnsi="Arial" w:cs="Arial"/>
          <w:sz w:val="18"/>
          <w:szCs w:val="18"/>
        </w:rPr>
        <w:t xml:space="preserve">): </w:t>
      </w:r>
    </w:p>
    <w:p w:rsidR="003E4304" w:rsidRPr="003E4304" w:rsidRDefault="00CE4162" w:rsidP="00BC10D8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4,2</w:t>
      </w:r>
      <w:r w:rsidR="003E4304" w:rsidRPr="003E4304">
        <w:rPr>
          <w:rFonts w:ascii="Arial" w:hAnsi="Arial" w:cs="Arial"/>
          <w:sz w:val="18"/>
          <w:szCs w:val="18"/>
        </w:rPr>
        <w:t xml:space="preserve"> x </w:t>
      </w:r>
      <w:r w:rsidR="003E4304">
        <w:rPr>
          <w:rFonts w:ascii="Arial" w:hAnsi="Arial" w:cs="Arial"/>
          <w:sz w:val="18"/>
          <w:szCs w:val="18"/>
        </w:rPr>
        <w:t>32,9</w:t>
      </w:r>
      <w:r w:rsidR="003E4304" w:rsidRPr="003E4304">
        <w:rPr>
          <w:rFonts w:ascii="Arial" w:hAnsi="Arial" w:cs="Arial"/>
          <w:sz w:val="18"/>
          <w:szCs w:val="18"/>
        </w:rPr>
        <w:t xml:space="preserve"> x </w:t>
      </w:r>
      <w:r w:rsidR="003636A6">
        <w:rPr>
          <w:rFonts w:ascii="Arial" w:hAnsi="Arial" w:cs="Arial"/>
          <w:sz w:val="18"/>
          <w:szCs w:val="18"/>
        </w:rPr>
        <w:t>50,8</w:t>
      </w:r>
      <w:r w:rsidR="003E4304" w:rsidRPr="003E4304">
        <w:rPr>
          <w:rFonts w:ascii="Arial" w:hAnsi="Arial" w:cs="Arial"/>
          <w:sz w:val="18"/>
          <w:szCs w:val="18"/>
        </w:rPr>
        <w:t xml:space="preserve"> mm</w:t>
      </w:r>
    </w:p>
    <w:p w:rsidR="00842150" w:rsidRDefault="003E4304" w:rsidP="00BC10D8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Höhe ab Oberkante Tragschiene</w:t>
      </w:r>
    </w:p>
    <w:p w:rsidR="00842150" w:rsidRDefault="00842150" w:rsidP="00BC10D8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842150" w:rsidRDefault="00BE78C4" w:rsidP="00BC10D8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Farbe: </w:t>
      </w:r>
      <w:r w:rsidR="00F30B17">
        <w:rPr>
          <w:rFonts w:ascii="Arial" w:hAnsi="Arial" w:cs="Arial"/>
          <w:sz w:val="18"/>
          <w:szCs w:val="18"/>
        </w:rPr>
        <w:t>g</w:t>
      </w:r>
      <w:r w:rsidR="003636A6">
        <w:rPr>
          <w:rFonts w:ascii="Arial" w:hAnsi="Arial" w:cs="Arial"/>
          <w:sz w:val="18"/>
          <w:szCs w:val="18"/>
        </w:rPr>
        <w:t>rün-gelb</w:t>
      </w:r>
    </w:p>
    <w:p w:rsidR="00BE78C4" w:rsidRDefault="00BE78C4" w:rsidP="00BC10D8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</w:p>
    <w:p w:rsidR="00842150" w:rsidRPr="003E4304" w:rsidRDefault="00842150" w:rsidP="00BC10D8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Fabrikat:</w:t>
      </w:r>
      <w:r w:rsidRPr="003E4304">
        <w:rPr>
          <w:rFonts w:ascii="Arial" w:hAnsi="Arial" w:cs="Arial"/>
          <w:sz w:val="18"/>
          <w:szCs w:val="18"/>
        </w:rPr>
        <w:tab/>
        <w:t>WAGO</w:t>
      </w:r>
    </w:p>
    <w:p w:rsidR="00842150" w:rsidRDefault="00842150" w:rsidP="00BC10D8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Typ:</w:t>
      </w:r>
      <w:r w:rsidRPr="003E4304">
        <w:rPr>
          <w:rFonts w:ascii="Arial" w:hAnsi="Arial" w:cs="Arial"/>
          <w:sz w:val="18"/>
          <w:szCs w:val="18"/>
        </w:rPr>
        <w:tab/>
        <w:t>200</w:t>
      </w:r>
      <w:r w:rsidR="009A4679">
        <w:rPr>
          <w:rFonts w:ascii="Arial" w:hAnsi="Arial" w:cs="Arial"/>
          <w:sz w:val="18"/>
          <w:szCs w:val="18"/>
        </w:rPr>
        <w:t>1</w:t>
      </w:r>
      <w:r w:rsidRPr="003E4304">
        <w:rPr>
          <w:rFonts w:ascii="Arial" w:hAnsi="Arial" w:cs="Arial"/>
          <w:sz w:val="18"/>
          <w:szCs w:val="18"/>
        </w:rPr>
        <w:t>-</w:t>
      </w:r>
      <w:r w:rsidR="007D4969">
        <w:rPr>
          <w:rFonts w:ascii="Arial" w:hAnsi="Arial" w:cs="Arial"/>
          <w:sz w:val="18"/>
          <w:szCs w:val="18"/>
        </w:rPr>
        <w:t>120</w:t>
      </w:r>
      <w:r w:rsidR="003636A6">
        <w:rPr>
          <w:rFonts w:ascii="Arial" w:hAnsi="Arial" w:cs="Arial"/>
          <w:sz w:val="18"/>
          <w:szCs w:val="18"/>
        </w:rPr>
        <w:t>7</w:t>
      </w:r>
    </w:p>
    <w:p w:rsidR="00842150" w:rsidRPr="003E4304" w:rsidRDefault="00842150" w:rsidP="00BC10D8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</w:p>
    <w:p w:rsidR="00842150" w:rsidRDefault="00842150" w:rsidP="00BC10D8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oder gleichwertig</w:t>
      </w:r>
    </w:p>
    <w:p w:rsidR="00842150" w:rsidRDefault="00842150" w:rsidP="00BC10D8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</w:p>
    <w:p w:rsidR="00842150" w:rsidRPr="003E4304" w:rsidRDefault="00842150" w:rsidP="00BC10D8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 xml:space="preserve">Fabrikat:  </w:t>
      </w:r>
      <w:r w:rsidRPr="003E4304">
        <w:rPr>
          <w:rFonts w:ascii="Arial" w:hAnsi="Arial" w:cs="Arial"/>
          <w:sz w:val="18"/>
          <w:szCs w:val="18"/>
        </w:rPr>
        <w:tab/>
        <w:t>................</w:t>
      </w:r>
    </w:p>
    <w:p w:rsidR="00842150" w:rsidRPr="003E4304" w:rsidRDefault="00842150" w:rsidP="00BC10D8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Typ:</w:t>
      </w:r>
      <w:r w:rsidRPr="003E4304">
        <w:rPr>
          <w:rFonts w:ascii="Arial" w:hAnsi="Arial" w:cs="Arial"/>
          <w:sz w:val="18"/>
          <w:szCs w:val="18"/>
        </w:rPr>
        <w:tab/>
        <w:t>................</w:t>
      </w:r>
    </w:p>
    <w:p w:rsidR="00842150" w:rsidRPr="003E4304" w:rsidRDefault="00842150" w:rsidP="00BC10D8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</w:p>
    <w:p w:rsidR="00842150" w:rsidRPr="003E4304" w:rsidRDefault="00842150" w:rsidP="00BC10D8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842150" w:rsidRDefault="00842150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  <w:sz w:val="18"/>
          <w:szCs w:val="18"/>
          <w:lang w:val="en-GB"/>
        </w:rPr>
      </w:pPr>
      <w:r w:rsidRPr="003E4304">
        <w:rPr>
          <w:rFonts w:ascii="Arial" w:hAnsi="Arial" w:cs="Arial"/>
          <w:sz w:val="18"/>
          <w:szCs w:val="18"/>
        </w:rPr>
        <w:t>EP: ____</w:t>
      </w:r>
      <w:r>
        <w:rPr>
          <w:rFonts w:ascii="Arial" w:hAnsi="Arial" w:cs="Arial"/>
          <w:sz w:val="18"/>
          <w:szCs w:val="18"/>
          <w:lang w:val="en-GB"/>
        </w:rPr>
        <w:t>__   GP: ______</w:t>
      </w:r>
    </w:p>
    <w:sectPr w:rsidR="00842150">
      <w:pgSz w:w="11906" w:h="16838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C4"/>
    <w:rsid w:val="00034297"/>
    <w:rsid w:val="00044F86"/>
    <w:rsid w:val="00174A74"/>
    <w:rsid w:val="002B78F1"/>
    <w:rsid w:val="0034382B"/>
    <w:rsid w:val="003636A6"/>
    <w:rsid w:val="003E4304"/>
    <w:rsid w:val="0060572B"/>
    <w:rsid w:val="0062305B"/>
    <w:rsid w:val="00647E50"/>
    <w:rsid w:val="006508C1"/>
    <w:rsid w:val="006E1879"/>
    <w:rsid w:val="007828B5"/>
    <w:rsid w:val="007D4969"/>
    <w:rsid w:val="00836497"/>
    <w:rsid w:val="00842150"/>
    <w:rsid w:val="00987611"/>
    <w:rsid w:val="009A4679"/>
    <w:rsid w:val="00A95645"/>
    <w:rsid w:val="00AD1AC4"/>
    <w:rsid w:val="00BC10D8"/>
    <w:rsid w:val="00BE78C4"/>
    <w:rsid w:val="00C41F7B"/>
    <w:rsid w:val="00C46746"/>
    <w:rsid w:val="00CB0164"/>
    <w:rsid w:val="00CE4162"/>
    <w:rsid w:val="00E635CE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WAGO Kontakttechnik GmbH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u01111</dc:creator>
  <cp:lastModifiedBy>Volkmann, Astrid</cp:lastModifiedBy>
  <cp:revision>2</cp:revision>
  <dcterms:created xsi:type="dcterms:W3CDTF">2018-08-02T10:41:00Z</dcterms:created>
  <dcterms:modified xsi:type="dcterms:W3CDTF">2018-08-02T10:41:00Z</dcterms:modified>
</cp:coreProperties>
</file>